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仿宋_GB2312" w:hAnsi="仿宋_GB2312" w:cs="仿宋_GB2312"/>
          <w:b/>
          <w:bCs/>
          <w:i w:val="0"/>
          <w:iCs w:val="0"/>
          <w:u w:val="none"/>
          <w:lang w:val="en" w:eastAsia="zh-CN"/>
        </w:rPr>
      </w:pPr>
      <w:r>
        <w:rPr>
          <w:rFonts w:hint="eastAsia" w:ascii="仿宋_GB2312" w:hAnsi="仿宋_GB2312" w:cs="仿宋_GB2312"/>
          <w:b/>
          <w:bCs/>
          <w:i w:val="0"/>
          <w:iCs w:val="0"/>
          <w:u w:val="none"/>
          <w:lang w:val="en" w:eastAsia="zh-CN"/>
        </w:rPr>
        <w:t>授权书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left"/>
        <w:textAlignment w:val="auto"/>
        <w:rPr>
          <w:rFonts w:hint="eastAsia" w:ascii="仿宋_GB2312" w:hAnsi="仿宋_GB2312" w:cs="仿宋_GB2312"/>
          <w:b/>
          <w:bCs/>
          <w:i w:val="0"/>
          <w:iCs w:val="0"/>
          <w:u w:val="none"/>
          <w:lang w:val="en"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 w:eastAsia="zh-CN"/>
        </w:rPr>
        <w:t>本授权书声明：</w:t>
      </w:r>
      <w:r>
        <w:rPr>
          <w:rFonts w:hint="eastAsia" w:ascii="仿宋_GB2312" w:hAnsi="仿宋_GB2312" w:cs="仿宋_GB2312"/>
          <w:b w:val="0"/>
          <w:bCs w:val="0"/>
          <w:i w:val="0"/>
          <w:iCs w:val="0"/>
          <w:u w:val="single"/>
          <w:lang w:val="en-US" w:eastAsia="zh-CN"/>
        </w:rPr>
        <w:t xml:space="preserve">          </w:t>
      </w:r>
      <w:r>
        <w:rPr>
          <w:rFonts w:hint="eastAsia" w:ascii="仿宋_GB2312" w:hAnsi="仿宋_GB2312" w:cs="仿宋_GB2312"/>
          <w:b w:val="0"/>
          <w:bCs w:val="0"/>
          <w:i w:val="0"/>
          <w:iCs w:val="0"/>
          <w:u w:val="none"/>
          <w:lang w:val="en-US" w:eastAsia="zh-CN"/>
        </w:rPr>
        <w:t>（投标人名称）授权</w:t>
      </w:r>
      <w:r>
        <w:rPr>
          <w:rFonts w:hint="eastAsia" w:ascii="仿宋_GB2312" w:hAnsi="仿宋_GB2312" w:cs="仿宋_GB2312"/>
          <w:b w:val="0"/>
          <w:bCs w:val="0"/>
          <w:i w:val="0"/>
          <w:iCs w:val="0"/>
          <w:u w:val="single"/>
          <w:lang w:val="en-US" w:eastAsia="zh-CN"/>
        </w:rPr>
        <w:t xml:space="preserve">                </w:t>
      </w:r>
      <w:r>
        <w:rPr>
          <w:rFonts w:hint="eastAsia" w:ascii="仿宋_GB2312" w:hAnsi="仿宋_GB2312" w:cs="仿宋_GB2312"/>
          <w:b w:val="0"/>
          <w:bCs w:val="0"/>
          <w:i w:val="0"/>
          <w:iCs w:val="0"/>
          <w:u w:val="none"/>
          <w:lang w:val="en-US" w:eastAsia="zh-CN"/>
        </w:rPr>
        <w:t>（投标人授权代表姓名、职务）代表我方参加本项目采购活动，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本授权书自出具之日起生效。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授权代表身份证明扫描件：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b w:val="0"/>
          <w:bCs w:val="0"/>
          <w:i w:val="0"/>
          <w:iCs w:val="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b w:val="0"/>
          <w:bCs w:val="0"/>
          <w:i w:val="0"/>
          <w:iCs w:val="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_GB2312" w:hAnsi="仿宋_GB2312" w:cs="仿宋_GB2312"/>
          <w:b w:val="0"/>
          <w:bCs w:val="0"/>
          <w:i w:val="0"/>
          <w:iCs w:val="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授权代表联系方式：</w:t>
      </w:r>
      <w:r>
        <w:rPr>
          <w:rFonts w:hint="eastAsia" w:ascii="仿宋_GB2312" w:hAnsi="仿宋_GB2312" w:cs="仿宋_GB2312"/>
          <w:b w:val="0"/>
          <w:bCs w:val="0"/>
          <w:i w:val="0"/>
          <w:iCs w:val="0"/>
          <w:u w:val="single"/>
          <w:lang w:val="en-US" w:eastAsia="zh-CN"/>
        </w:rPr>
        <w:t xml:space="preserve">        （请填写手机号码）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特此声明。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b w:val="0"/>
          <w:bCs w:val="0"/>
          <w:i w:val="0"/>
          <w:iCs w:val="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b w:val="0"/>
          <w:bCs w:val="0"/>
          <w:i w:val="0"/>
          <w:iCs w:val="0"/>
          <w:u w:val="single"/>
          <w:lang w:val="en" w:eastAsia="zh-CN"/>
        </w:rPr>
      </w:pPr>
      <w:r>
        <w:rPr>
          <w:rFonts w:hint="eastAsia" w:ascii="仿宋_GB2312" w:hAnsi="仿宋_GB2312" w:cs="仿宋_GB2312"/>
          <w:b w:val="0"/>
          <w:bCs w:val="0"/>
          <w:i w:val="0"/>
          <w:iCs w:val="0"/>
          <w:u w:val="none"/>
          <w:lang w:val="en-US" w:eastAsia="zh-CN"/>
        </w:rPr>
        <w:t>投标人签章：</w:t>
      </w:r>
      <w:r>
        <w:rPr>
          <w:rFonts w:hint="default" w:ascii="仿宋_GB2312" w:hAnsi="仿宋_GB2312" w:cs="仿宋_GB2312"/>
          <w:b w:val="0"/>
          <w:bCs w:val="0"/>
          <w:i w:val="0"/>
          <w:iCs w:val="0"/>
          <w:u w:val="single"/>
          <w:lang w:val="en"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b w:val="0"/>
          <w:bCs w:val="0"/>
          <w:i w:val="0"/>
          <w:iCs w:val="0"/>
          <w:u w:val="single"/>
          <w:lang w:val="en" w:eastAsia="zh-CN"/>
        </w:rPr>
      </w:pPr>
      <w:r>
        <w:rPr>
          <w:rFonts w:hint="eastAsia" w:ascii="仿宋_GB2312" w:hAnsi="仿宋_GB2312" w:cs="仿宋_GB2312"/>
          <w:b w:val="0"/>
          <w:bCs w:val="0"/>
          <w:i w:val="0"/>
          <w:iCs w:val="0"/>
          <w:u w:val="none"/>
          <w:lang w:val="en-US" w:eastAsia="zh-CN"/>
        </w:rPr>
        <w:t>日</w:t>
      </w:r>
      <w:r>
        <w:rPr>
          <w:rFonts w:hint="default" w:ascii="仿宋_GB2312" w:hAnsi="仿宋_GB2312" w:cs="仿宋_GB2312"/>
          <w:b w:val="0"/>
          <w:bCs w:val="0"/>
          <w:i w:val="0"/>
          <w:iCs w:val="0"/>
          <w:u w:val="none"/>
          <w:lang w:val="en" w:eastAsia="zh-CN"/>
        </w:rPr>
        <w:t xml:space="preserve">      </w:t>
      </w:r>
      <w:r>
        <w:rPr>
          <w:rFonts w:hint="eastAsia" w:ascii="仿宋_GB2312" w:hAnsi="仿宋_GB2312" w:cs="仿宋_GB2312"/>
          <w:b w:val="0"/>
          <w:bCs w:val="0"/>
          <w:i w:val="0"/>
          <w:iCs w:val="0"/>
          <w:u w:val="none"/>
          <w:lang w:val="en-US" w:eastAsia="zh-CN"/>
        </w:rPr>
        <w:t>期</w:t>
      </w:r>
      <w:r>
        <w:rPr>
          <w:rFonts w:hint="default" w:ascii="仿宋_GB2312" w:hAnsi="仿宋_GB2312" w:cs="仿宋_GB2312"/>
          <w:b w:val="0"/>
          <w:bCs w:val="0"/>
          <w:i w:val="0"/>
          <w:iCs w:val="0"/>
          <w:u w:val="none"/>
          <w:lang w:val="en" w:eastAsia="zh-CN"/>
        </w:rPr>
        <w:t xml:space="preserve">: </w:t>
      </w:r>
      <w:r>
        <w:rPr>
          <w:rFonts w:hint="default" w:ascii="仿宋_GB2312" w:hAnsi="仿宋_GB2312" w:cs="仿宋_GB2312"/>
          <w:b w:val="0"/>
          <w:bCs w:val="0"/>
          <w:i w:val="0"/>
          <w:iCs w:val="0"/>
          <w:u w:val="single"/>
          <w:lang w:val="en"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b w:val="0"/>
          <w:bCs w:val="0"/>
          <w:i w:val="0"/>
          <w:iCs w:val="0"/>
          <w:u w:val="single"/>
          <w:lang w:val="en"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_GB2312" w:hAnsi="仿宋_GB2312" w:cs="仿宋_GB2312"/>
          <w:b w:val="0"/>
          <w:bCs w:val="0"/>
          <w:i w:val="0"/>
          <w:iCs w:val="0"/>
          <w:u w:val="none"/>
          <w:lang w:val="en" w:eastAsia="zh-CN"/>
        </w:rPr>
      </w:pPr>
      <w:r>
        <w:rPr>
          <w:rFonts w:hint="eastAsia" w:ascii="仿宋_GB2312" w:hAnsi="仿宋_GB2312" w:cs="仿宋_GB2312"/>
          <w:b w:val="0"/>
          <w:bCs w:val="0"/>
          <w:i w:val="0"/>
          <w:iCs w:val="0"/>
          <w:u w:val="none"/>
          <w:lang w:val="en" w:eastAsia="zh-CN"/>
        </w:rPr>
        <w:t>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1.本项目只允许有唯一的投标人授权代表，提供身份证扫描件；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2.法定代表人参加投标的无需提供授权书，提供身份证扫描件。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B9924C"/>
    <w:rsid w:val="2A9F4388"/>
    <w:rsid w:val="2FFF4FFE"/>
    <w:rsid w:val="76B99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公文标题"/>
    <w:basedOn w:val="2"/>
    <w:next w:val="1"/>
    <w:qFormat/>
    <w:uiPriority w:val="0"/>
    <w:pPr>
      <w:jc w:val="center"/>
    </w:pPr>
    <w:rPr>
      <w:rFonts w:eastAsia="方正小标宋简体" w:asciiTheme="minorAscii" w:hAnsiTheme="minorAsci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2022-04-07T10:29:00Z</dcterms:created>
  <dc:creator>bbcz</dc:creator>
  <cp:lastModifiedBy>bbcz</cp:lastModifiedBy>
  <dcterms:modified xsi:type="dcterms:W3CDTF">2022-04-07T10:29:38Z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